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21" w:rsidRPr="001D6A21" w:rsidRDefault="001D6A21" w:rsidP="001D6A21">
      <w:pPr>
        <w:pBdr>
          <w:top w:val="single" w:sz="18" w:space="0" w:color="auto"/>
          <w:bottom w:val="single" w:sz="18" w:space="1" w:color="auto"/>
        </w:pBdr>
        <w:spacing w:after="160" w:line="240" w:lineRule="auto"/>
        <w:rPr>
          <w:rFonts w:ascii="Arial Narrow" w:eastAsia="Times New Roman" w:hAnsi="Arial Narrow" w:cs="Arial"/>
          <w:sz w:val="36"/>
          <w:szCs w:val="36"/>
        </w:rPr>
      </w:pPr>
      <w:r>
        <w:rPr>
          <w:rFonts w:ascii="Arial Narrow" w:eastAsia="Times New Roman" w:hAnsi="Arial Narrow" w:cs="Arial"/>
          <w:sz w:val="36"/>
          <w:szCs w:val="36"/>
        </w:rPr>
        <w:t>Pareto Analysis</w:t>
      </w:r>
    </w:p>
    <w:p w:rsidR="001D6A21" w:rsidRPr="00DF1F76" w:rsidRDefault="001D6A21" w:rsidP="001D6A21">
      <w:pPr>
        <w:keepNext/>
        <w:keepLines/>
        <w:spacing w:before="120" w:after="80" w:line="240" w:lineRule="auto"/>
        <w:outlineLvl w:val="3"/>
        <w:rPr>
          <w:rFonts w:eastAsia="Times New Roman" w:cs="Times New Roman"/>
          <w:bCs/>
          <w:iCs/>
          <w:sz w:val="24"/>
          <w:szCs w:val="24"/>
        </w:rPr>
      </w:pPr>
      <w:r w:rsidRPr="00DF1F76">
        <w:rPr>
          <w:rFonts w:eastAsia="Times New Roman" w:cs="Times New Roman"/>
          <w:bCs/>
          <w:iCs/>
          <w:sz w:val="24"/>
          <w:szCs w:val="24"/>
        </w:rPr>
        <w:t xml:space="preserve">The </w:t>
      </w:r>
      <w:r w:rsidRPr="00DF1F76">
        <w:rPr>
          <w:rFonts w:eastAsia="Times New Roman" w:cs="Times New Roman"/>
          <w:iCs/>
          <w:sz w:val="24"/>
          <w:szCs w:val="24"/>
        </w:rPr>
        <w:t>Pareto principle</w:t>
      </w:r>
      <w:r w:rsidRPr="00DF1F76">
        <w:rPr>
          <w:rFonts w:eastAsia="Times New Roman" w:cs="Times New Roman"/>
          <w:bCs/>
          <w:iCs/>
          <w:sz w:val="24"/>
          <w:szCs w:val="24"/>
        </w:rPr>
        <w:t xml:space="preserve"> is also known as the </w:t>
      </w:r>
      <w:r w:rsidRPr="00DF1F76">
        <w:rPr>
          <w:rFonts w:eastAsia="Times New Roman" w:cs="Times New Roman"/>
          <w:iCs/>
          <w:sz w:val="24"/>
          <w:szCs w:val="24"/>
        </w:rPr>
        <w:t>80-20 rule</w:t>
      </w:r>
      <w:r w:rsidRPr="00DF1F76">
        <w:rPr>
          <w:rFonts w:eastAsia="Times New Roman" w:cs="Times New Roman"/>
          <w:bCs/>
          <w:iCs/>
          <w:sz w:val="24"/>
          <w:szCs w:val="24"/>
        </w:rPr>
        <w:t xml:space="preserve"> and the </w:t>
      </w:r>
      <w:r w:rsidRPr="00DF1F76">
        <w:rPr>
          <w:rFonts w:eastAsia="Times New Roman" w:cs="Times New Roman"/>
          <w:iCs/>
          <w:sz w:val="24"/>
          <w:szCs w:val="24"/>
        </w:rPr>
        <w:t>law of the vital few</w:t>
      </w:r>
      <w:proofErr w:type="gramStart"/>
      <w:r w:rsidRPr="00DF1F76">
        <w:rPr>
          <w:rFonts w:eastAsia="Times New Roman" w:cs="Times New Roman"/>
          <w:iCs/>
          <w:sz w:val="24"/>
          <w:szCs w:val="24"/>
        </w:rPr>
        <w:t xml:space="preserve">. </w:t>
      </w:r>
      <w:r w:rsidRPr="00DF1F76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gramEnd"/>
      <w:r w:rsidRPr="00DF1F76">
        <w:rPr>
          <w:rFonts w:eastAsia="Times New Roman" w:cs="Times New Roman"/>
          <w:iCs/>
          <w:sz w:val="24"/>
          <w:szCs w:val="24"/>
        </w:rPr>
        <w:t xml:space="preserve">It </w:t>
      </w:r>
      <w:r w:rsidRPr="00DF1F76">
        <w:rPr>
          <w:rFonts w:eastAsia="Times New Roman" w:cs="Times New Roman"/>
          <w:bCs/>
          <w:iCs/>
          <w:sz w:val="24"/>
          <w:szCs w:val="24"/>
        </w:rPr>
        <w:t xml:space="preserve">states that, for many events, roughly 80% of the effects come from 20% of the causes. Business management thinker Joseph M. </w:t>
      </w:r>
      <w:proofErr w:type="spellStart"/>
      <w:r w:rsidRPr="00DF1F76">
        <w:rPr>
          <w:rFonts w:eastAsia="Times New Roman" w:cs="Times New Roman"/>
          <w:bCs/>
          <w:iCs/>
          <w:sz w:val="24"/>
          <w:szCs w:val="24"/>
        </w:rPr>
        <w:t>Juran</w:t>
      </w:r>
      <w:proofErr w:type="spellEnd"/>
      <w:r w:rsidRPr="00DF1F76">
        <w:rPr>
          <w:rFonts w:eastAsia="Times New Roman" w:cs="Times New Roman"/>
          <w:bCs/>
          <w:iCs/>
          <w:sz w:val="24"/>
          <w:szCs w:val="24"/>
        </w:rPr>
        <w:t xml:space="preserve"> suggested the principle and named it after Italian economist </w:t>
      </w:r>
      <w:proofErr w:type="spellStart"/>
      <w:r w:rsidRPr="00DF1F76">
        <w:rPr>
          <w:rFonts w:eastAsia="Times New Roman" w:cs="Times New Roman"/>
          <w:bCs/>
          <w:iCs/>
          <w:sz w:val="24"/>
          <w:szCs w:val="24"/>
        </w:rPr>
        <w:t>Vilfredo</w:t>
      </w:r>
      <w:proofErr w:type="spellEnd"/>
      <w:r w:rsidRPr="00DF1F76">
        <w:rPr>
          <w:rFonts w:eastAsia="Times New Roman" w:cs="Times New Roman"/>
          <w:bCs/>
          <w:iCs/>
          <w:sz w:val="24"/>
          <w:szCs w:val="24"/>
        </w:rPr>
        <w:t xml:space="preserve"> Pareto, who observed that 80% of the land in Italy </w:t>
      </w:r>
      <w:proofErr w:type="gramStart"/>
      <w:r w:rsidRPr="00DF1F76">
        <w:rPr>
          <w:rFonts w:eastAsia="Times New Roman" w:cs="Times New Roman"/>
          <w:bCs/>
          <w:iCs/>
          <w:sz w:val="24"/>
          <w:szCs w:val="24"/>
        </w:rPr>
        <w:t>was owned</w:t>
      </w:r>
      <w:proofErr w:type="gramEnd"/>
      <w:r w:rsidRPr="00DF1F76">
        <w:rPr>
          <w:rFonts w:eastAsia="Times New Roman" w:cs="Times New Roman"/>
          <w:bCs/>
          <w:iCs/>
          <w:sz w:val="24"/>
          <w:szCs w:val="24"/>
        </w:rPr>
        <w:t xml:space="preserve"> by 20% of the population.</w:t>
      </w:r>
    </w:p>
    <w:p w:rsidR="001D6A21" w:rsidRPr="00DF1F76" w:rsidRDefault="001D6A21" w:rsidP="001D6A21">
      <w:pPr>
        <w:tabs>
          <w:tab w:val="left" w:pos="900"/>
          <w:tab w:val="left" w:pos="2970"/>
        </w:tabs>
        <w:spacing w:after="240" w:line="240" w:lineRule="auto"/>
        <w:rPr>
          <w:rFonts w:eastAsia="Times New Roman" w:cs="Times New Roman"/>
          <w:sz w:val="24"/>
          <w:szCs w:val="24"/>
          <w:u w:val="single"/>
        </w:rPr>
      </w:pPr>
      <w:r w:rsidRPr="00DF1F76">
        <w:rPr>
          <w:rFonts w:eastAsia="Times New Roman" w:cs="Times New Roman"/>
          <w:sz w:val="24"/>
          <w:szCs w:val="24"/>
        </w:rPr>
        <w:t xml:space="preserve">In </w:t>
      </w:r>
      <w:proofErr w:type="gramStart"/>
      <w:r w:rsidRPr="00DF1F76">
        <w:rPr>
          <w:rFonts w:eastAsia="Times New Roman" w:cs="Times New Roman"/>
          <w:sz w:val="24"/>
          <w:szCs w:val="24"/>
        </w:rPr>
        <w:t>business</w:t>
      </w:r>
      <w:proofErr w:type="gramEnd"/>
      <w:r w:rsidRPr="00DF1F76">
        <w:rPr>
          <w:rFonts w:eastAsia="Times New Roman" w:cs="Times New Roman"/>
          <w:sz w:val="24"/>
          <w:szCs w:val="24"/>
        </w:rPr>
        <w:t xml:space="preserve"> the principle is applied for analyzing the causes of problems using a Pareto Chart. The sample </w:t>
      </w:r>
      <w:r w:rsidRPr="00DF1F76">
        <w:rPr>
          <w:rFonts w:eastAsia="Times New Roman" w:cs="Times New Roman"/>
          <w:i/>
          <w:sz w:val="24"/>
          <w:szCs w:val="24"/>
        </w:rPr>
        <w:t>Pareto Chart</w:t>
      </w:r>
      <w:r w:rsidRPr="00DF1F76">
        <w:rPr>
          <w:rFonts w:eastAsia="Times New Roman" w:cs="Times New Roman"/>
          <w:sz w:val="24"/>
          <w:szCs w:val="24"/>
        </w:rPr>
        <w:t xml:space="preserve"> below illustrates how an energy utility analyzed customer service complaints stemming from service calls to their natural gas lines.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035"/>
        <w:gridCol w:w="1035"/>
        <w:gridCol w:w="1278"/>
      </w:tblGrid>
      <w:tr w:rsidR="001D6A21" w:rsidRPr="001D6A21" w:rsidTr="002E2D04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1D6A21" w:rsidRPr="001D6A21" w:rsidRDefault="001D6A21" w:rsidP="001D6A21">
            <w:pPr>
              <w:tabs>
                <w:tab w:val="left" w:pos="900"/>
                <w:tab w:val="left" w:pos="2970"/>
              </w:tabs>
              <w:spacing w:after="12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1D6A21">
              <w:rPr>
                <w:rFonts w:ascii="Calibri" w:eastAsia="Times New Roman" w:hAnsi="Calibri" w:cs="Arial"/>
                <w:b/>
                <w:bCs/>
              </w:rPr>
              <w:t>Customer Complaints:</w:t>
            </w:r>
          </w:p>
        </w:tc>
        <w:tc>
          <w:tcPr>
            <w:tcW w:w="1035" w:type="dxa"/>
            <w:vAlign w:val="center"/>
          </w:tcPr>
          <w:p w:rsidR="001D6A21" w:rsidRPr="001D6A21" w:rsidRDefault="001D6A21" w:rsidP="001D6A21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1D6A21">
              <w:rPr>
                <w:rFonts w:ascii="Calibri" w:eastAsia="Times New Roman" w:hAnsi="Calibri" w:cs="Arial"/>
                <w:b/>
                <w:bCs/>
              </w:rPr>
              <w:t>#</w:t>
            </w:r>
          </w:p>
        </w:tc>
        <w:tc>
          <w:tcPr>
            <w:tcW w:w="1035" w:type="dxa"/>
            <w:vAlign w:val="center"/>
          </w:tcPr>
          <w:p w:rsidR="001D6A21" w:rsidRPr="001D6A21" w:rsidRDefault="001D6A21" w:rsidP="001D6A21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1D6A21">
              <w:rPr>
                <w:rFonts w:ascii="Calibri" w:eastAsia="Times New Roman" w:hAnsi="Calibri" w:cs="Arial"/>
                <w:b/>
                <w:bCs/>
              </w:rPr>
              <w:t>%</w:t>
            </w:r>
          </w:p>
        </w:tc>
        <w:tc>
          <w:tcPr>
            <w:tcW w:w="1278" w:type="dxa"/>
            <w:vAlign w:val="center"/>
          </w:tcPr>
          <w:p w:rsidR="001D6A21" w:rsidRPr="001D6A21" w:rsidRDefault="001D6A21" w:rsidP="001D6A21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1D6A21">
              <w:rPr>
                <w:rFonts w:ascii="Calibri" w:eastAsia="Times New Roman" w:hAnsi="Calibri" w:cs="Arial"/>
                <w:b/>
                <w:bCs/>
              </w:rPr>
              <w:t>Cum</w:t>
            </w:r>
            <w:proofErr w:type="gramStart"/>
            <w:r w:rsidRPr="001D6A21">
              <w:rPr>
                <w:rFonts w:ascii="Calibri" w:eastAsia="Times New Roman" w:hAnsi="Calibri" w:cs="Arial"/>
                <w:b/>
                <w:bCs/>
              </w:rPr>
              <w:t xml:space="preserve">.  </w:t>
            </w:r>
            <w:proofErr w:type="gramEnd"/>
            <w:r w:rsidRPr="001D6A21">
              <w:rPr>
                <w:rFonts w:ascii="Calibri" w:eastAsia="Times New Roman" w:hAnsi="Calibri" w:cs="Arial"/>
                <w:b/>
                <w:bCs/>
              </w:rPr>
              <w:t>%</w:t>
            </w:r>
          </w:p>
        </w:tc>
      </w:tr>
      <w:tr w:rsidR="001D6A21" w:rsidRPr="001D6A21" w:rsidTr="00917ECB">
        <w:trPr>
          <w:cantSplit/>
          <w:trHeight w:val="240"/>
          <w:jc w:val="center"/>
        </w:trPr>
        <w:tc>
          <w:tcPr>
            <w:tcW w:w="5760" w:type="dxa"/>
          </w:tcPr>
          <w:p w:rsidR="001D6A21" w:rsidRPr="001D6A21" w:rsidRDefault="001D6A21" w:rsidP="001D6A21">
            <w:pPr>
              <w:tabs>
                <w:tab w:val="left" w:pos="900"/>
                <w:tab w:val="left" w:pos="2970"/>
              </w:tabs>
              <w:spacing w:after="120" w:line="240" w:lineRule="auto"/>
              <w:rPr>
                <w:rFonts w:ascii="Calibri" w:eastAsia="Times New Roman" w:hAnsi="Calibri" w:cs="Arial"/>
                <w:b/>
                <w:i/>
              </w:rPr>
            </w:pPr>
            <w:r w:rsidRPr="001D6A21">
              <w:rPr>
                <w:rFonts w:ascii="Calibri" w:eastAsia="Times New Roman" w:hAnsi="Calibri" w:cs="Arial"/>
                <w:i/>
              </w:rPr>
              <w:tab/>
            </w:r>
            <w:r w:rsidRPr="001D6A21">
              <w:rPr>
                <w:rFonts w:ascii="Calibri" w:eastAsia="Times New Roman" w:hAnsi="Calibri" w:cs="Arial"/>
                <w:i/>
              </w:rPr>
              <w:tab/>
            </w:r>
            <w:r w:rsidRPr="001D6A21">
              <w:rPr>
                <w:rFonts w:ascii="Calibri" w:eastAsia="Times New Roman" w:hAnsi="Calibri" w:cs="Arial"/>
                <w:i/>
              </w:rPr>
              <w:tab/>
            </w:r>
            <w:r w:rsidRPr="001D6A21">
              <w:rPr>
                <w:rFonts w:ascii="Calibri" w:eastAsia="Times New Roman" w:hAnsi="Calibri" w:cs="Arial"/>
                <w:b/>
                <w:i/>
              </w:rPr>
              <w:t>Total</w:t>
            </w:r>
          </w:p>
        </w:tc>
        <w:tc>
          <w:tcPr>
            <w:tcW w:w="1035" w:type="dxa"/>
            <w:vAlign w:val="center"/>
          </w:tcPr>
          <w:p w:rsidR="001D6A21" w:rsidRPr="00917ECB" w:rsidRDefault="001D6A21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i/>
                <w:sz w:val="28"/>
              </w:rPr>
            </w:pPr>
            <w:r w:rsidRPr="00917ECB">
              <w:rPr>
                <w:rFonts w:ascii="Calibri" w:eastAsia="Times New Roman" w:hAnsi="Calibri" w:cs="Arial"/>
                <w:b/>
                <w:i/>
                <w:sz w:val="28"/>
              </w:rPr>
              <w:t>100</w:t>
            </w:r>
          </w:p>
        </w:tc>
        <w:tc>
          <w:tcPr>
            <w:tcW w:w="1035" w:type="dxa"/>
            <w:vAlign w:val="center"/>
          </w:tcPr>
          <w:p w:rsidR="001D6A21" w:rsidRPr="001D6A21" w:rsidRDefault="001D6A21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i/>
              </w:rPr>
            </w:pPr>
            <w:r w:rsidRPr="001D6A21">
              <w:rPr>
                <w:rFonts w:ascii="Calibri" w:eastAsia="Times New Roman" w:hAnsi="Calibri" w:cs="Arial"/>
                <w:b/>
                <w:i/>
              </w:rPr>
              <w:t>100</w:t>
            </w:r>
          </w:p>
        </w:tc>
        <w:tc>
          <w:tcPr>
            <w:tcW w:w="1278" w:type="dxa"/>
            <w:vAlign w:val="center"/>
          </w:tcPr>
          <w:p w:rsidR="001D6A21" w:rsidRPr="001D6A21" w:rsidRDefault="001D6A21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i/>
              </w:rPr>
            </w:pPr>
            <w:r w:rsidRPr="001D6A21">
              <w:rPr>
                <w:rFonts w:ascii="Calibri" w:eastAsia="Times New Roman" w:hAnsi="Calibri" w:cs="Arial"/>
                <w:b/>
                <w:i/>
              </w:rPr>
              <w:t>100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1D6A21" w:rsidRDefault="00917ECB" w:rsidP="001D6A21">
            <w:pPr>
              <w:tabs>
                <w:tab w:val="left" w:pos="900"/>
                <w:tab w:val="left" w:pos="2970"/>
              </w:tabs>
              <w:spacing w:after="120" w:line="240" w:lineRule="auto"/>
              <w:rPr>
                <w:rFonts w:ascii="Calibri" w:eastAsia="Times New Roman" w:hAnsi="Calibri" w:cs="Arial"/>
              </w:rPr>
            </w:pPr>
            <w:r w:rsidRPr="00917ECB">
              <w:rPr>
                <w:rFonts w:ascii="Calibri" w:eastAsia="Times New Roman" w:hAnsi="Calibri" w:cs="Arial"/>
                <w:sz w:val="28"/>
              </w:rPr>
              <w:t xml:space="preserve">My lawn </w:t>
            </w:r>
            <w:proofErr w:type="gramStart"/>
            <w:r w:rsidRPr="00917ECB">
              <w:rPr>
                <w:rFonts w:ascii="Calibri" w:eastAsia="Times New Roman" w:hAnsi="Calibri" w:cs="Arial"/>
                <w:sz w:val="28"/>
              </w:rPr>
              <w:t>was torn up</w:t>
            </w:r>
            <w:proofErr w:type="gramEnd"/>
            <w:r w:rsidRPr="00917ECB">
              <w:rPr>
                <w:rFonts w:ascii="Calibri" w:eastAsia="Times New Roman" w:hAnsi="Calibri" w:cs="Arial"/>
                <w:sz w:val="28"/>
              </w:rPr>
              <w:t>.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25</w:t>
            </w: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%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25</w:t>
            </w: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25%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917ECB" w:rsidRDefault="00917ECB" w:rsidP="00917ECB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New s</w:t>
            </w:r>
            <w:r w:rsidRPr="00917ECB">
              <w:rPr>
                <w:rFonts w:ascii="Calibri" w:eastAsia="Times New Roman" w:hAnsi="Calibri" w:cs="Times New Roman"/>
                <w:sz w:val="28"/>
              </w:rPr>
              <w:t>idewalk concrete is a diff</w:t>
            </w:r>
            <w:r>
              <w:rPr>
                <w:rFonts w:ascii="Calibri" w:eastAsia="Times New Roman" w:hAnsi="Calibri" w:cs="Times New Roman"/>
                <w:sz w:val="28"/>
              </w:rPr>
              <w:t xml:space="preserve">erent color that </w:t>
            </w:r>
            <w:proofErr w:type="gramStart"/>
            <w:r>
              <w:rPr>
                <w:rFonts w:ascii="Calibri" w:eastAsia="Times New Roman" w:hAnsi="Calibri" w:cs="Times New Roman"/>
                <w:sz w:val="28"/>
              </w:rPr>
              <w:t>doesn't</w:t>
            </w:r>
            <w:proofErr w:type="gramEnd"/>
            <w:r>
              <w:rPr>
                <w:rFonts w:ascii="Calibri" w:eastAsia="Times New Roman" w:hAnsi="Calibri" w:cs="Times New Roman"/>
                <w:sz w:val="28"/>
              </w:rPr>
              <w:t xml:space="preserve"> match my existing walkway.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23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32</w:t>
            </w: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48%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1D6A21" w:rsidRDefault="00917ECB" w:rsidP="00917ECB">
            <w:pPr>
              <w:spacing w:after="120" w:line="240" w:lineRule="auto"/>
              <w:rPr>
                <w:rFonts w:ascii="Calibri" w:eastAsia="Times New Roman" w:hAnsi="Calibri" w:cs="Arial"/>
              </w:rPr>
            </w:pPr>
            <w:proofErr w:type="gramStart"/>
            <w:r w:rsidRPr="00917ECB">
              <w:rPr>
                <w:rFonts w:ascii="Calibri" w:eastAsia="Times New Roman" w:hAnsi="Calibri" w:cs="Times New Roman"/>
                <w:sz w:val="28"/>
              </w:rPr>
              <w:t>Didn't</w:t>
            </w:r>
            <w:proofErr w:type="gramEnd"/>
            <w:r w:rsidRPr="00917ECB">
              <w:rPr>
                <w:rFonts w:ascii="Calibri" w:eastAsia="Times New Roman" w:hAnsi="Calibri" w:cs="Times New Roman"/>
                <w:sz w:val="28"/>
              </w:rPr>
              <w:t xml:space="preserve"> start the job when you said you would</w:t>
            </w:r>
            <w:r>
              <w:rPr>
                <w:rFonts w:ascii="Calibri" w:eastAsia="Times New Roman" w:hAnsi="Calibri" w:cs="Times New Roman"/>
                <w:sz w:val="28"/>
              </w:rPr>
              <w:t>.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15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15</w:t>
            </w: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63%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917ECB" w:rsidRDefault="00917ECB" w:rsidP="00917ECB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Bill is wrong.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10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10</w:t>
            </w: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73%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917ECB" w:rsidRDefault="00917ECB" w:rsidP="00917ECB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</w:rPr>
            </w:pPr>
            <w:r w:rsidRPr="00917ECB">
              <w:rPr>
                <w:rFonts w:ascii="Calibri" w:eastAsia="Times New Roman" w:hAnsi="Calibri" w:cs="Times New Roman"/>
                <w:sz w:val="28"/>
              </w:rPr>
              <w:t>Start</w:t>
            </w:r>
            <w:r>
              <w:rPr>
                <w:rFonts w:ascii="Calibri" w:eastAsia="Times New Roman" w:hAnsi="Calibri" w:cs="Times New Roman"/>
                <w:sz w:val="28"/>
              </w:rPr>
              <w:t>ed the job but never came back.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78%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917ECB" w:rsidRDefault="00917ECB" w:rsidP="00917ECB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Workers looked unprofessional.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83%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1D6A21" w:rsidRDefault="00917ECB" w:rsidP="001D6A21">
            <w:pPr>
              <w:tabs>
                <w:tab w:val="left" w:pos="900"/>
                <w:tab w:val="left" w:pos="2970"/>
              </w:tabs>
              <w:spacing w:after="120" w:line="240" w:lineRule="auto"/>
              <w:rPr>
                <w:rFonts w:ascii="Calibri" w:eastAsia="Times New Roman" w:hAnsi="Calibri" w:cs="Arial"/>
              </w:rPr>
            </w:pPr>
            <w:proofErr w:type="gramStart"/>
            <w:r w:rsidRPr="00917ECB">
              <w:rPr>
                <w:rFonts w:ascii="Calibri" w:eastAsia="Times New Roman" w:hAnsi="Calibri" w:cs="Times New Roman"/>
                <w:sz w:val="28"/>
              </w:rPr>
              <w:t>Didn't</w:t>
            </w:r>
            <w:proofErr w:type="gramEnd"/>
            <w:r w:rsidRPr="00917ECB">
              <w:rPr>
                <w:rFonts w:ascii="Calibri" w:eastAsia="Times New Roman" w:hAnsi="Calibri" w:cs="Times New Roman"/>
                <w:sz w:val="28"/>
              </w:rPr>
              <w:t xml:space="preserve"> finish the job on time</w:t>
            </w:r>
            <w:r>
              <w:rPr>
                <w:rFonts w:ascii="Calibri" w:eastAsia="Times New Roman" w:hAnsi="Calibri" w:cs="Times New Roman"/>
                <w:sz w:val="28"/>
              </w:rPr>
              <w:t>.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87%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917ECB" w:rsidRDefault="00917ECB" w:rsidP="00917ECB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</w:rPr>
            </w:pPr>
            <w:proofErr w:type="gramStart"/>
            <w:r>
              <w:rPr>
                <w:rFonts w:ascii="Calibri" w:eastAsia="Times New Roman" w:hAnsi="Calibri" w:cs="Times New Roman"/>
                <w:sz w:val="28"/>
              </w:rPr>
              <w:t>Rude behavior.</w:t>
            </w:r>
            <w:proofErr w:type="gramEnd"/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91%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917ECB" w:rsidRDefault="00917ECB" w:rsidP="00917ECB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</w:rPr>
            </w:pPr>
            <w:r w:rsidRPr="00917ECB">
              <w:rPr>
                <w:rFonts w:ascii="Calibri" w:eastAsia="Times New Roman" w:hAnsi="Calibri" w:cs="Times New Roman"/>
                <w:sz w:val="28"/>
              </w:rPr>
              <w:t>Started work too ear</w:t>
            </w:r>
            <w:r>
              <w:rPr>
                <w:rFonts w:ascii="Calibri" w:eastAsia="Times New Roman" w:hAnsi="Calibri" w:cs="Times New Roman"/>
                <w:sz w:val="28"/>
              </w:rPr>
              <w:t>ly in the morning.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2%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93%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917ECB" w:rsidRDefault="00917ECB" w:rsidP="00917ECB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</w:rPr>
            </w:pPr>
            <w:proofErr w:type="gramStart"/>
            <w:r w:rsidRPr="00917ECB">
              <w:rPr>
                <w:rFonts w:ascii="Calibri" w:eastAsia="Times New Roman" w:hAnsi="Calibri" w:cs="Times New Roman"/>
                <w:sz w:val="28"/>
              </w:rPr>
              <w:t>Lef</w:t>
            </w:r>
            <w:r>
              <w:rPr>
                <w:rFonts w:ascii="Calibri" w:eastAsia="Times New Roman" w:hAnsi="Calibri" w:cs="Times New Roman"/>
                <w:sz w:val="28"/>
              </w:rPr>
              <w:t>t equipment sitting in my yard.</w:t>
            </w:r>
            <w:proofErr w:type="gramEnd"/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95%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917ECB" w:rsidRDefault="00917ECB" w:rsidP="00917ECB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</w:rPr>
            </w:pPr>
            <w:proofErr w:type="gramStart"/>
            <w:r>
              <w:rPr>
                <w:rFonts w:ascii="Calibri" w:eastAsia="Times New Roman" w:hAnsi="Calibri" w:cs="Times New Roman"/>
                <w:sz w:val="28"/>
              </w:rPr>
              <w:t>Killed my plants.</w:t>
            </w:r>
            <w:proofErr w:type="gramEnd"/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97%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917ECB" w:rsidRDefault="00917ECB" w:rsidP="005E702B">
            <w:pPr>
              <w:tabs>
                <w:tab w:val="left" w:pos="900"/>
                <w:tab w:val="left" w:pos="2970"/>
              </w:tabs>
              <w:spacing w:after="120" w:line="240" w:lineRule="auto"/>
              <w:rPr>
                <w:rFonts w:ascii="Calibri" w:eastAsia="Times New Roman" w:hAnsi="Calibri" w:cs="Arial"/>
                <w:sz w:val="28"/>
              </w:rPr>
            </w:pPr>
            <w:proofErr w:type="gramStart"/>
            <w:r w:rsidRPr="00917ECB">
              <w:rPr>
                <w:rFonts w:ascii="Calibri" w:eastAsia="Times New Roman" w:hAnsi="Calibri" w:cs="Arial"/>
                <w:sz w:val="28"/>
              </w:rPr>
              <w:t>Ruined insect habitat.</w:t>
            </w:r>
            <w:proofErr w:type="gramEnd"/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2%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99%</w:t>
            </w:r>
          </w:p>
        </w:tc>
      </w:tr>
      <w:tr w:rsidR="00917ECB" w:rsidRPr="001D6A21" w:rsidTr="00917ECB">
        <w:trPr>
          <w:cantSplit/>
          <w:trHeight w:val="240"/>
          <w:jc w:val="center"/>
        </w:trPr>
        <w:tc>
          <w:tcPr>
            <w:tcW w:w="5760" w:type="dxa"/>
            <w:vAlign w:val="center"/>
          </w:tcPr>
          <w:p w:rsidR="00917ECB" w:rsidRPr="00917ECB" w:rsidRDefault="00917ECB" w:rsidP="005E702B">
            <w:pPr>
              <w:tabs>
                <w:tab w:val="left" w:pos="900"/>
                <w:tab w:val="left" w:pos="2970"/>
              </w:tabs>
              <w:spacing w:after="120" w:line="240" w:lineRule="auto"/>
              <w:rPr>
                <w:rFonts w:ascii="Calibri" w:eastAsia="Times New Roman" w:hAnsi="Calibri" w:cs="Arial"/>
                <w:sz w:val="28"/>
              </w:rPr>
            </w:pPr>
            <w:proofErr w:type="gramStart"/>
            <w:r w:rsidRPr="00917ECB">
              <w:rPr>
                <w:rFonts w:ascii="Calibri" w:eastAsia="Times New Roman" w:hAnsi="Calibri" w:cs="Arial"/>
                <w:sz w:val="28"/>
              </w:rPr>
              <w:t>Took long lunch.</w:t>
            </w:r>
            <w:proofErr w:type="gramEnd"/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1%</w:t>
            </w:r>
          </w:p>
        </w:tc>
        <w:tc>
          <w:tcPr>
            <w:tcW w:w="1278" w:type="dxa"/>
            <w:vAlign w:val="center"/>
          </w:tcPr>
          <w:p w:rsidR="00917ECB" w:rsidRPr="00917ECB" w:rsidRDefault="00917ECB" w:rsidP="00917ECB">
            <w:pPr>
              <w:tabs>
                <w:tab w:val="left" w:pos="900"/>
                <w:tab w:val="left" w:pos="2970"/>
              </w:tabs>
              <w:spacing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917ECB">
              <w:rPr>
                <w:rFonts w:ascii="Calibri" w:eastAsia="Times New Roman" w:hAnsi="Calibri" w:cs="Arial"/>
                <w:sz w:val="24"/>
                <w:szCs w:val="24"/>
              </w:rPr>
              <w:t>100%</w:t>
            </w:r>
          </w:p>
        </w:tc>
      </w:tr>
    </w:tbl>
    <w:p w:rsidR="00917ECB" w:rsidRPr="00917ECB" w:rsidRDefault="00917ECB" w:rsidP="00917ECB">
      <w:pPr>
        <w:spacing w:after="120" w:line="240" w:lineRule="auto"/>
        <w:rPr>
          <w:rFonts w:ascii="Calibri" w:eastAsia="Times New Roman" w:hAnsi="Calibri" w:cs="Times New Roman"/>
          <w:sz w:val="28"/>
        </w:rPr>
      </w:pPr>
    </w:p>
    <w:p w:rsidR="001D6A21" w:rsidRDefault="001D6A21" w:rsidP="00917ECB">
      <w:pPr>
        <w:spacing w:after="120" w:line="240" w:lineRule="auto"/>
      </w:pPr>
      <w:r w:rsidRPr="001D6A21">
        <w:rPr>
          <w:rFonts w:ascii="Times New Roman" w:eastAsia="Times New Roman" w:hAnsi="Times New Roman" w:cs="Times New Roman"/>
          <w:sz w:val="24"/>
          <w:szCs w:val="24"/>
        </w:rPr>
        <w:t xml:space="preserve">If you were in charge </w:t>
      </w:r>
      <w:bookmarkStart w:id="0" w:name="_GoBack"/>
      <w:bookmarkEnd w:id="0"/>
      <w:r w:rsidRPr="001D6A21">
        <w:rPr>
          <w:rFonts w:ascii="Times New Roman" w:eastAsia="Times New Roman" w:hAnsi="Times New Roman" w:cs="Times New Roman"/>
          <w:sz w:val="24"/>
          <w:szCs w:val="24"/>
        </w:rPr>
        <w:t>of customer service for this co</w:t>
      </w:r>
      <w:r w:rsidR="00917ECB">
        <w:rPr>
          <w:rFonts w:ascii="Times New Roman" w:eastAsia="Times New Roman" w:hAnsi="Times New Roman" w:cs="Times New Roman"/>
          <w:sz w:val="24"/>
          <w:szCs w:val="24"/>
        </w:rPr>
        <w:t>mpany, what would you recommend?</w:t>
      </w:r>
    </w:p>
    <w:sectPr w:rsidR="001D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1"/>
    <w:rsid w:val="000778BE"/>
    <w:rsid w:val="00081291"/>
    <w:rsid w:val="00093114"/>
    <w:rsid w:val="00145C82"/>
    <w:rsid w:val="00145F0C"/>
    <w:rsid w:val="00164F95"/>
    <w:rsid w:val="00180FB1"/>
    <w:rsid w:val="001D6A21"/>
    <w:rsid w:val="00240BE1"/>
    <w:rsid w:val="00280B8F"/>
    <w:rsid w:val="002962AF"/>
    <w:rsid w:val="002B05A8"/>
    <w:rsid w:val="002B737C"/>
    <w:rsid w:val="002C6F68"/>
    <w:rsid w:val="00360570"/>
    <w:rsid w:val="003639E6"/>
    <w:rsid w:val="00434CAB"/>
    <w:rsid w:val="00461285"/>
    <w:rsid w:val="00462C90"/>
    <w:rsid w:val="004A0DBA"/>
    <w:rsid w:val="004A45A6"/>
    <w:rsid w:val="004C6288"/>
    <w:rsid w:val="005278AB"/>
    <w:rsid w:val="00535EEF"/>
    <w:rsid w:val="005D59D1"/>
    <w:rsid w:val="005F58E8"/>
    <w:rsid w:val="00623A2A"/>
    <w:rsid w:val="00647E38"/>
    <w:rsid w:val="00710DB4"/>
    <w:rsid w:val="00717CE7"/>
    <w:rsid w:val="00721586"/>
    <w:rsid w:val="00767D35"/>
    <w:rsid w:val="008614B4"/>
    <w:rsid w:val="00871FEF"/>
    <w:rsid w:val="008810BB"/>
    <w:rsid w:val="008E327A"/>
    <w:rsid w:val="00903542"/>
    <w:rsid w:val="00917ECB"/>
    <w:rsid w:val="009972FF"/>
    <w:rsid w:val="009C6925"/>
    <w:rsid w:val="009E0DD1"/>
    <w:rsid w:val="00B95A0B"/>
    <w:rsid w:val="00C46E00"/>
    <w:rsid w:val="00CC3E40"/>
    <w:rsid w:val="00D87EAC"/>
    <w:rsid w:val="00DF1F76"/>
    <w:rsid w:val="00E15558"/>
    <w:rsid w:val="00E262F3"/>
    <w:rsid w:val="00EB3C03"/>
    <w:rsid w:val="00F25762"/>
    <w:rsid w:val="00F95319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886E-9C0D-4C2A-8CDD-5CA20A39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2013-06-10T15:46:00Z</dcterms:created>
  <dcterms:modified xsi:type="dcterms:W3CDTF">2013-08-21T14:49:00Z</dcterms:modified>
</cp:coreProperties>
</file>